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9B" w:rsidRDefault="009A7D9B" w:rsidP="009A7D9B">
      <w:pPr>
        <w:pStyle w:val="Sangradetextonormal"/>
        <w:spacing w:after="0" w:line="360" w:lineRule="auto"/>
        <w:ind w:left="0"/>
        <w:jc w:val="right"/>
        <w:rPr>
          <w:b/>
          <w:bCs/>
        </w:rPr>
      </w:pPr>
      <w:r>
        <w:rPr>
          <w:b/>
          <w:bCs/>
        </w:rPr>
        <w:t>Versión Pública</w:t>
      </w:r>
    </w:p>
    <w:p w:rsidR="008D7CE7" w:rsidRDefault="00AF29A7" w:rsidP="007274A2">
      <w:pPr>
        <w:pStyle w:val="Sangradetextonormal"/>
        <w:spacing w:after="0" w:line="360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AF29A7" w:rsidRPr="009130E9" w:rsidRDefault="00756B2A" w:rsidP="007274A2">
      <w:pPr>
        <w:pStyle w:val="Sangradetextonormal"/>
        <w:spacing w:after="0" w:line="360" w:lineRule="auto"/>
        <w:ind w:left="0"/>
        <w:jc w:val="center"/>
        <w:rPr>
          <w:b/>
          <w:bCs/>
        </w:rPr>
      </w:pPr>
      <w:r>
        <w:rPr>
          <w:b/>
          <w:bCs/>
        </w:rPr>
        <w:t>TRIGÉSIMA</w:t>
      </w:r>
      <w:r w:rsidR="00913355">
        <w:rPr>
          <w:b/>
          <w:bCs/>
        </w:rPr>
        <w:t xml:space="preserve"> </w:t>
      </w:r>
      <w:r w:rsidR="007F65D0">
        <w:rPr>
          <w:b/>
          <w:bCs/>
        </w:rPr>
        <w:t>SEXTA</w:t>
      </w:r>
      <w:r w:rsidR="007B3E5D">
        <w:rPr>
          <w:b/>
          <w:bCs/>
        </w:rPr>
        <w:t xml:space="preserve">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F0035C" w:rsidRDefault="00AF29A7" w:rsidP="007274A2">
      <w:pPr>
        <w:pStyle w:val="Sangradetextonormal"/>
        <w:spacing w:line="360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693902" w:rsidRDefault="007F65D0" w:rsidP="009A7D9B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>Septiembre - 29</w:t>
      </w:r>
      <w:r w:rsidR="001C110A">
        <w:rPr>
          <w:b/>
          <w:bCs/>
        </w:rPr>
        <w:t xml:space="preserve"> </w:t>
      </w:r>
      <w:r w:rsidR="007B3E5D">
        <w:rPr>
          <w:b/>
          <w:bCs/>
        </w:rPr>
        <w:t>-</w:t>
      </w:r>
      <w:r w:rsidR="002751BE">
        <w:rPr>
          <w:b/>
          <w:bCs/>
        </w:rPr>
        <w:t xml:space="preserve"> </w:t>
      </w:r>
      <w:r w:rsidR="007274A2">
        <w:rPr>
          <w:b/>
          <w:bCs/>
        </w:rPr>
        <w:t>2021</w:t>
      </w:r>
    </w:p>
    <w:p w:rsidR="006060DD" w:rsidRPr="009130E9" w:rsidRDefault="006060DD" w:rsidP="00693902">
      <w:pPr>
        <w:pStyle w:val="Sangradetextonormal"/>
        <w:spacing w:line="276" w:lineRule="auto"/>
        <w:jc w:val="center"/>
        <w:rPr>
          <w:b/>
          <w:bCs/>
        </w:rPr>
      </w:pPr>
    </w:p>
    <w:p w:rsidR="00F0035C" w:rsidRPr="007B3E5D" w:rsidRDefault="00F0035C" w:rsidP="009A7D9B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Lista de asistencia.</w:t>
      </w:r>
    </w:p>
    <w:p w:rsidR="00F0035C" w:rsidRPr="007B3E5D" w:rsidRDefault="00F0035C" w:rsidP="009A7D9B">
      <w:pPr>
        <w:pStyle w:val="Textoindependiente"/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AF29A7" w:rsidRPr="007B3E5D" w:rsidRDefault="00AF29A7" w:rsidP="009A7D9B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BC2A8F" w:rsidRPr="007B3E5D" w:rsidRDefault="00BC2A8F" w:rsidP="009A7D9B">
      <w:pPr>
        <w:pStyle w:val="Textoindependiente"/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AF29A7" w:rsidRPr="007B3E5D" w:rsidRDefault="00AF29A7" w:rsidP="009A7D9B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Aprobación, en su caso, del </w:t>
      </w:r>
      <w:r w:rsidR="0021264B" w:rsidRPr="007B3E5D">
        <w:rPr>
          <w:rFonts w:ascii="Arial" w:hAnsi="Arial" w:cs="Arial"/>
          <w:b w:val="0"/>
          <w:i w:val="0"/>
          <w:iCs w:val="0"/>
          <w:sz w:val="24"/>
        </w:rPr>
        <w:t>orden del día.</w:t>
      </w:r>
    </w:p>
    <w:p w:rsidR="00AF29A7" w:rsidRPr="007B3E5D" w:rsidRDefault="00AF29A7" w:rsidP="009A7D9B">
      <w:pPr>
        <w:spacing w:after="0" w:line="276" w:lineRule="auto"/>
        <w:rPr>
          <w:b/>
          <w:i/>
          <w:iCs/>
          <w:sz w:val="24"/>
          <w:szCs w:val="24"/>
          <w:lang w:val="es-ES_tradnl"/>
        </w:rPr>
      </w:pPr>
    </w:p>
    <w:p w:rsidR="007B3E5D" w:rsidRPr="007B3E5D" w:rsidRDefault="00AF29A7" w:rsidP="009A7D9B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Aprobació</w:t>
      </w:r>
      <w:r w:rsidR="0021264B" w:rsidRPr="007B3E5D">
        <w:rPr>
          <w:rFonts w:ascii="Arial" w:hAnsi="Arial" w:cs="Arial"/>
          <w:b w:val="0"/>
          <w:i w:val="0"/>
          <w:iCs w:val="0"/>
          <w:sz w:val="24"/>
        </w:rPr>
        <w:t>n, en su caso, del acta de</w:t>
      </w:r>
      <w:r w:rsidR="00A37459" w:rsidRPr="007B3E5D">
        <w:rPr>
          <w:rFonts w:ascii="Arial" w:hAnsi="Arial" w:cs="Arial"/>
          <w:b w:val="0"/>
          <w:i w:val="0"/>
          <w:iCs w:val="0"/>
          <w:sz w:val="24"/>
        </w:rPr>
        <w:t xml:space="preserve"> la sesión celebrada en fecha </w:t>
      </w:r>
      <w:r w:rsidR="007F65D0">
        <w:rPr>
          <w:rFonts w:ascii="Arial" w:hAnsi="Arial" w:cs="Arial"/>
          <w:b w:val="0"/>
          <w:i w:val="0"/>
          <w:iCs w:val="0"/>
          <w:sz w:val="24"/>
        </w:rPr>
        <w:t>22</w:t>
      </w:r>
      <w:r w:rsidR="00913355" w:rsidRPr="007B3E5D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EE6876" w:rsidRPr="007B3E5D">
        <w:rPr>
          <w:rFonts w:ascii="Arial" w:hAnsi="Arial" w:cs="Arial"/>
          <w:b w:val="0"/>
          <w:i w:val="0"/>
          <w:iCs w:val="0"/>
          <w:sz w:val="24"/>
        </w:rPr>
        <w:t xml:space="preserve">de </w:t>
      </w:r>
      <w:r w:rsidR="00557FD5" w:rsidRPr="007B3E5D">
        <w:rPr>
          <w:rFonts w:ascii="Arial" w:hAnsi="Arial" w:cs="Arial"/>
          <w:b w:val="0"/>
          <w:i w:val="0"/>
          <w:iCs w:val="0"/>
          <w:sz w:val="24"/>
        </w:rPr>
        <w:t>septiembre</w:t>
      </w:r>
      <w:r w:rsidR="001C110A" w:rsidRPr="007B3E5D">
        <w:rPr>
          <w:rFonts w:ascii="Arial" w:hAnsi="Arial" w:cs="Arial"/>
          <w:b w:val="0"/>
          <w:i w:val="0"/>
          <w:iCs w:val="0"/>
          <w:sz w:val="24"/>
        </w:rPr>
        <w:t xml:space="preserve"> de</w:t>
      </w:r>
      <w:r w:rsidR="007274A2" w:rsidRPr="007B3E5D">
        <w:rPr>
          <w:rFonts w:ascii="Arial" w:hAnsi="Arial" w:cs="Arial"/>
          <w:b w:val="0"/>
          <w:i w:val="0"/>
          <w:iCs w:val="0"/>
          <w:sz w:val="24"/>
        </w:rPr>
        <w:t xml:space="preserve"> 2021</w:t>
      </w:r>
      <w:r w:rsidR="00A37459" w:rsidRPr="007B3E5D">
        <w:rPr>
          <w:rFonts w:ascii="Arial" w:hAnsi="Arial" w:cs="Arial"/>
          <w:b w:val="0"/>
          <w:i w:val="0"/>
          <w:iCs w:val="0"/>
          <w:sz w:val="24"/>
        </w:rPr>
        <w:t>.</w:t>
      </w:r>
    </w:p>
    <w:p w:rsidR="007B3E5D" w:rsidRPr="007B3E5D" w:rsidRDefault="007B3E5D" w:rsidP="009A7D9B">
      <w:pPr>
        <w:pStyle w:val="Prrafodelista"/>
      </w:pPr>
    </w:p>
    <w:p w:rsidR="008718E6" w:rsidRPr="009A7D9B" w:rsidRDefault="007F65D0" w:rsidP="009A7D9B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Aprobación, en su caso, </w:t>
      </w:r>
      <w:r w:rsidR="00651D54">
        <w:rPr>
          <w:rFonts w:ascii="Arial" w:hAnsi="Arial" w:cs="Arial"/>
          <w:b w:val="0"/>
          <w:i w:val="0"/>
          <w:sz w:val="24"/>
        </w:rPr>
        <w:t>de</w:t>
      </w:r>
      <w:r>
        <w:rPr>
          <w:rFonts w:ascii="Arial" w:hAnsi="Arial" w:cs="Arial"/>
          <w:b w:val="0"/>
          <w:i w:val="0"/>
          <w:sz w:val="24"/>
        </w:rPr>
        <w:t>l</w:t>
      </w:r>
      <w:r w:rsidR="00651D54">
        <w:rPr>
          <w:rFonts w:ascii="Arial" w:hAnsi="Arial" w:cs="Arial"/>
          <w:b w:val="0"/>
          <w:i w:val="0"/>
          <w:sz w:val="24"/>
        </w:rPr>
        <w:t xml:space="preserve"> acuerdo referente a la declaración de incompetencia de la Jueza</w:t>
      </w:r>
      <w:r w:rsidR="00651D54">
        <w:rPr>
          <w:rFonts w:ascii="Arial" w:hAnsi="Arial" w:cs="Arial"/>
          <w:b w:val="0"/>
          <w:i w:val="0"/>
          <w:sz w:val="24"/>
          <w:lang w:val="es-ES"/>
        </w:rPr>
        <w:t xml:space="preserve"> </w:t>
      </w:r>
      <w:r w:rsidR="007B3E5D" w:rsidRPr="007B3E5D">
        <w:rPr>
          <w:rFonts w:ascii="Arial" w:hAnsi="Arial" w:cs="Arial"/>
          <w:b w:val="0"/>
          <w:i w:val="0"/>
          <w:sz w:val="24"/>
          <w:lang w:val="es-ES"/>
        </w:rPr>
        <w:t xml:space="preserve">Cuarto de Primera Instancia en materia Civil del Distrito Judicial de Torreón, </w:t>
      </w:r>
      <w:r w:rsidR="00651D54">
        <w:rPr>
          <w:rFonts w:ascii="Arial" w:hAnsi="Arial" w:cs="Arial"/>
          <w:b w:val="0"/>
          <w:i w:val="0"/>
          <w:sz w:val="24"/>
          <w:lang w:val="es-ES"/>
        </w:rPr>
        <w:t xml:space="preserve">para conocer de la demanda </w:t>
      </w:r>
      <w:r w:rsidR="007B3E5D" w:rsidRPr="00903331">
        <w:rPr>
          <w:rFonts w:ascii="Arial" w:hAnsi="Arial" w:cs="Arial"/>
          <w:b w:val="0"/>
          <w:i w:val="0"/>
          <w:sz w:val="24"/>
        </w:rPr>
        <w:t>de</w:t>
      </w:r>
      <w:r w:rsidR="007B3E5D" w:rsidRPr="007B3E5D">
        <w:rPr>
          <w:rFonts w:ascii="Arial" w:hAnsi="Arial" w:cs="Arial"/>
          <w:i w:val="0"/>
          <w:sz w:val="24"/>
        </w:rPr>
        <w:t xml:space="preserve"> juicio de nulidad</w:t>
      </w:r>
      <w:r w:rsidR="00651D54">
        <w:rPr>
          <w:rFonts w:ascii="Arial" w:hAnsi="Arial" w:cs="Arial"/>
          <w:b w:val="0"/>
          <w:i w:val="0"/>
          <w:sz w:val="24"/>
        </w:rPr>
        <w:t xml:space="preserve"> </w:t>
      </w:r>
      <w:r w:rsidRPr="007F65D0">
        <w:rPr>
          <w:rFonts w:ascii="Arial" w:hAnsi="Arial" w:cs="Arial"/>
          <w:i w:val="0"/>
          <w:sz w:val="24"/>
        </w:rPr>
        <w:t>JN-7/2021</w:t>
      </w:r>
      <w:r>
        <w:rPr>
          <w:rFonts w:ascii="Arial" w:hAnsi="Arial" w:cs="Arial"/>
          <w:b w:val="0"/>
          <w:i w:val="0"/>
          <w:sz w:val="24"/>
        </w:rPr>
        <w:t xml:space="preserve">, </w:t>
      </w:r>
      <w:r w:rsidR="00651D54">
        <w:rPr>
          <w:rFonts w:ascii="Arial" w:hAnsi="Arial" w:cs="Arial"/>
          <w:b w:val="0"/>
          <w:i w:val="0"/>
          <w:sz w:val="24"/>
        </w:rPr>
        <w:t>presentada</w:t>
      </w:r>
      <w:r w:rsidR="007B3E5D" w:rsidRPr="007B3E5D">
        <w:rPr>
          <w:rFonts w:ascii="Arial" w:hAnsi="Arial" w:cs="Arial"/>
          <w:b w:val="0"/>
          <w:i w:val="0"/>
          <w:sz w:val="24"/>
        </w:rPr>
        <w:t xml:space="preserve"> por </w:t>
      </w:r>
      <w:r w:rsidR="009A7D9B">
        <w:rPr>
          <w:rFonts w:ascii="Arial" w:hAnsi="Arial" w:cs="Arial"/>
          <w:b w:val="0"/>
          <w:i w:val="0"/>
          <w:sz w:val="24"/>
          <w:lang w:eastAsia="es-ES_tradnl"/>
        </w:rPr>
        <w:t>la parte actora</w:t>
      </w:r>
      <w:r w:rsidR="007B3E5D" w:rsidRPr="007B3E5D">
        <w:rPr>
          <w:rFonts w:ascii="Arial" w:hAnsi="Arial" w:cs="Arial"/>
          <w:b w:val="0"/>
          <w:i w:val="0"/>
          <w:sz w:val="24"/>
        </w:rPr>
        <w:t xml:space="preserve"> frente a la sentencia definitiva </w:t>
      </w:r>
      <w:r w:rsidR="00651D54">
        <w:rPr>
          <w:rFonts w:ascii="Arial" w:hAnsi="Arial" w:cs="Arial"/>
          <w:b w:val="0"/>
          <w:i w:val="0"/>
          <w:sz w:val="24"/>
        </w:rPr>
        <w:t xml:space="preserve">dictada </w:t>
      </w:r>
      <w:r w:rsidR="007B3E5D" w:rsidRPr="007B3E5D">
        <w:rPr>
          <w:rFonts w:ascii="Arial" w:hAnsi="Arial" w:cs="Arial"/>
          <w:b w:val="0"/>
          <w:i w:val="0"/>
          <w:sz w:val="24"/>
        </w:rPr>
        <w:t xml:space="preserve">dentro del </w:t>
      </w:r>
      <w:r w:rsidR="007B3E5D" w:rsidRPr="007B3E5D">
        <w:rPr>
          <w:rFonts w:ascii="Arial" w:hAnsi="Arial" w:cs="Arial"/>
          <w:b w:val="0"/>
          <w:i w:val="0"/>
          <w:sz w:val="24"/>
          <w:lang w:eastAsia="es-ES_tradnl"/>
        </w:rPr>
        <w:t xml:space="preserve">juicio sucesorio especial </w:t>
      </w:r>
      <w:r w:rsidR="009A7D9B">
        <w:rPr>
          <w:rFonts w:ascii="Arial" w:hAnsi="Arial" w:cs="Arial"/>
          <w:b w:val="0"/>
          <w:i w:val="0"/>
          <w:sz w:val="24"/>
          <w:lang w:eastAsia="es-ES_tradnl"/>
        </w:rPr>
        <w:t>intestamentario</w:t>
      </w:r>
      <w:r w:rsidR="007B3E5D" w:rsidRPr="009A7D9B">
        <w:rPr>
          <w:rFonts w:ascii="Arial" w:hAnsi="Arial" w:cs="Arial"/>
          <w:b w:val="0"/>
          <w:i w:val="0"/>
          <w:sz w:val="24"/>
        </w:rPr>
        <w:t xml:space="preserve">, </w:t>
      </w:r>
      <w:r w:rsidR="007B3E5D" w:rsidRPr="009A7D9B">
        <w:rPr>
          <w:rFonts w:ascii="Arial" w:hAnsi="Arial" w:cs="Arial"/>
          <w:b w:val="0"/>
          <w:i w:val="0"/>
          <w:sz w:val="24"/>
          <w:lang w:val="es-MX" w:eastAsia="es-ES_tradnl"/>
        </w:rPr>
        <w:t>con número de expediente 182/2019, del índice del Juzgado Primero de Primera Instancia en materia Civil del Distrito Judicial de Torreón.</w:t>
      </w:r>
    </w:p>
    <w:p w:rsidR="008718E6" w:rsidRDefault="008718E6" w:rsidP="008718E6">
      <w:pPr>
        <w:pStyle w:val="Prrafodelista"/>
      </w:pPr>
    </w:p>
    <w:p w:rsidR="008718E6" w:rsidRPr="009A7D9B" w:rsidRDefault="007F65D0" w:rsidP="009A7D9B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Calificación de </w:t>
      </w:r>
      <w:r w:rsidR="00CF6A4A">
        <w:rPr>
          <w:rFonts w:ascii="Arial" w:hAnsi="Arial" w:cs="Arial"/>
          <w:b w:val="0"/>
          <w:i w:val="0"/>
          <w:sz w:val="24"/>
        </w:rPr>
        <w:t xml:space="preserve">la </w:t>
      </w:r>
      <w:r>
        <w:rPr>
          <w:rFonts w:ascii="Arial" w:hAnsi="Arial" w:cs="Arial"/>
          <w:b w:val="0"/>
          <w:i w:val="0"/>
          <w:sz w:val="24"/>
        </w:rPr>
        <w:t xml:space="preserve">excusa </w:t>
      </w:r>
      <w:r w:rsidR="00CF6A4A">
        <w:rPr>
          <w:rFonts w:ascii="Arial" w:hAnsi="Arial" w:cs="Arial"/>
          <w:b w:val="0"/>
          <w:i w:val="0"/>
          <w:sz w:val="24"/>
        </w:rPr>
        <w:t xml:space="preserve">presentada por el </w:t>
      </w:r>
      <w:r>
        <w:rPr>
          <w:rFonts w:ascii="Arial" w:hAnsi="Arial" w:cs="Arial"/>
          <w:b w:val="0"/>
          <w:i w:val="0"/>
          <w:sz w:val="24"/>
        </w:rPr>
        <w:t xml:space="preserve">Magistrado Manuel Alberto Flores Hernández, para conocer </w:t>
      </w:r>
      <w:r w:rsidR="008718E6" w:rsidRPr="008718E6">
        <w:rPr>
          <w:rFonts w:ascii="Arial" w:hAnsi="Arial" w:cs="Arial"/>
          <w:b w:val="0"/>
          <w:i w:val="0"/>
          <w:sz w:val="24"/>
        </w:rPr>
        <w:t>de la propuesta de acuerdo referente a la declaración de incompetencia del Juez Segundo de Primera Instancia en materia Civil del Distrito J</w:t>
      </w:r>
      <w:r>
        <w:rPr>
          <w:rFonts w:ascii="Arial" w:hAnsi="Arial" w:cs="Arial"/>
          <w:b w:val="0"/>
          <w:i w:val="0"/>
          <w:sz w:val="24"/>
        </w:rPr>
        <w:t xml:space="preserve">udicial de Torreón, relacionada con </w:t>
      </w:r>
      <w:r w:rsidR="00903331">
        <w:rPr>
          <w:rFonts w:ascii="Arial" w:hAnsi="Arial" w:cs="Arial"/>
          <w:b w:val="0"/>
          <w:i w:val="0"/>
          <w:sz w:val="24"/>
        </w:rPr>
        <w:t xml:space="preserve">la demanda de </w:t>
      </w:r>
      <w:r w:rsidR="00903331" w:rsidRPr="00903331">
        <w:rPr>
          <w:rFonts w:ascii="Arial" w:hAnsi="Arial" w:cs="Arial"/>
          <w:i w:val="0"/>
          <w:sz w:val="24"/>
        </w:rPr>
        <w:t>juicio de nulidad JN-8/2021</w:t>
      </w:r>
      <w:r w:rsidR="008718E6">
        <w:rPr>
          <w:rFonts w:ascii="Arial" w:hAnsi="Arial" w:cs="Arial"/>
          <w:b w:val="0"/>
          <w:i w:val="0"/>
          <w:sz w:val="24"/>
        </w:rPr>
        <w:t xml:space="preserve"> </w:t>
      </w:r>
      <w:r w:rsidR="009A7D9B" w:rsidRPr="009A7D9B">
        <w:rPr>
          <w:rFonts w:ascii="Arial" w:hAnsi="Arial" w:cs="Arial"/>
          <w:b w:val="0"/>
          <w:i w:val="0"/>
          <w:sz w:val="24"/>
        </w:rPr>
        <w:t>presentada por la parte actora frente al convenio de reconocimiento de adeudo y dación en pago, con categoría de cosa juzgada dictado dentro del juicio ejecutivo mercantil expediente 432/2005.</w:t>
      </w:r>
      <w:r w:rsidR="009A7D9B">
        <w:rPr>
          <w:rFonts w:ascii="Arial" w:hAnsi="Arial" w:cs="Arial"/>
          <w:b w:val="0"/>
          <w:i w:val="0"/>
          <w:sz w:val="24"/>
        </w:rPr>
        <w:t xml:space="preserve"> </w:t>
      </w:r>
      <w:r w:rsidRPr="009A7D9B">
        <w:rPr>
          <w:rFonts w:ascii="Arial" w:hAnsi="Arial" w:cs="Arial"/>
          <w:b w:val="0"/>
          <w:i w:val="0"/>
          <w:sz w:val="24"/>
        </w:rPr>
        <w:t>En su caso presentación del acuerdo relativo.</w:t>
      </w:r>
    </w:p>
    <w:p w:rsidR="008718E6" w:rsidRPr="008718E6" w:rsidRDefault="008718E6" w:rsidP="008718E6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600B07" w:rsidRPr="007F65D0" w:rsidRDefault="006060DD" w:rsidP="007F65D0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Deter</w:t>
      </w:r>
      <w:r w:rsidR="007F65D0">
        <w:rPr>
          <w:rFonts w:ascii="Arial" w:hAnsi="Arial" w:cs="Arial"/>
          <w:b w:val="0"/>
          <w:i w:val="0"/>
          <w:iCs w:val="0"/>
          <w:sz w:val="24"/>
        </w:rPr>
        <w:t>minación relativa a la Lista de Auxiliares de la Administración de Justicia, conforme al cuadro que se anexa.</w:t>
      </w:r>
    </w:p>
    <w:p w:rsidR="002D1D78" w:rsidRPr="00EF04A2" w:rsidRDefault="002D1D78" w:rsidP="002D1D78">
      <w:pPr>
        <w:pStyle w:val="Prrafodelista"/>
        <w:spacing w:line="360" w:lineRule="auto"/>
        <w:jc w:val="both"/>
        <w:rPr>
          <w:b/>
          <w:i/>
          <w:iCs/>
        </w:rPr>
      </w:pPr>
    </w:p>
    <w:p w:rsidR="00A44791" w:rsidRDefault="002D1D78" w:rsidP="00EE687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In</w:t>
      </w:r>
      <w:r w:rsidR="00C0320B">
        <w:t>forme de movimientos de personal</w:t>
      </w:r>
      <w:r w:rsidR="00A44791">
        <w:t>.</w:t>
      </w:r>
    </w:p>
    <w:p w:rsidR="00C0320B" w:rsidRDefault="00C0320B" w:rsidP="00C0320B">
      <w:pPr>
        <w:pStyle w:val="Prrafodelista"/>
        <w:spacing w:line="360" w:lineRule="auto"/>
        <w:ind w:left="709"/>
        <w:jc w:val="both"/>
      </w:pPr>
    </w:p>
    <w:p w:rsidR="00693902" w:rsidRDefault="00C0320B" w:rsidP="009A7D9B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Asuntos generales.</w:t>
      </w:r>
    </w:p>
    <w:p w:rsidR="009A7D9B" w:rsidRDefault="009A7D9B" w:rsidP="009A7D9B">
      <w:pPr>
        <w:spacing w:line="360" w:lineRule="auto"/>
        <w:jc w:val="both"/>
      </w:pPr>
      <w:bookmarkStart w:id="0" w:name="_GoBack"/>
      <w:bookmarkEnd w:id="0"/>
    </w:p>
    <w:p w:rsidR="00297467" w:rsidRPr="009A7D9B" w:rsidRDefault="00C0320B" w:rsidP="009A7D9B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Clausura de sesión</w:t>
      </w:r>
      <w:r w:rsidR="00756B2A">
        <w:t>.</w:t>
      </w:r>
    </w:p>
    <w:sectPr w:rsidR="00297467" w:rsidRPr="009A7D9B" w:rsidSect="00693902">
      <w:footerReference w:type="default" r:id="rId8"/>
      <w:pgSz w:w="12242" w:h="20163" w:code="5"/>
      <w:pgMar w:top="1418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89" w:rsidRDefault="00D41789" w:rsidP="00F62471">
      <w:pPr>
        <w:spacing w:after="0" w:line="240" w:lineRule="auto"/>
      </w:pPr>
      <w:r>
        <w:separator/>
      </w:r>
    </w:p>
  </w:endnote>
  <w:endnote w:type="continuationSeparator" w:id="0">
    <w:p w:rsidR="00D41789" w:rsidRDefault="00D41789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4F6DFE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903331" w:rsidRPr="00903331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89" w:rsidRDefault="00D41789" w:rsidP="00F62471">
      <w:pPr>
        <w:spacing w:after="0" w:line="240" w:lineRule="auto"/>
      </w:pPr>
      <w:r>
        <w:separator/>
      </w:r>
    </w:p>
  </w:footnote>
  <w:footnote w:type="continuationSeparator" w:id="0">
    <w:p w:rsidR="00D41789" w:rsidRDefault="00D41789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F7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11B7DEC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6E4E55"/>
    <w:multiLevelType w:val="hybridMultilevel"/>
    <w:tmpl w:val="FCA4BAA2"/>
    <w:lvl w:ilvl="0" w:tplc="78B89E1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10231"/>
    <w:rsid w:val="00017422"/>
    <w:rsid w:val="00022AAC"/>
    <w:rsid w:val="000430CB"/>
    <w:rsid w:val="00050041"/>
    <w:rsid w:val="00057215"/>
    <w:rsid w:val="000678D3"/>
    <w:rsid w:val="000858CE"/>
    <w:rsid w:val="000A466F"/>
    <w:rsid w:val="000B2690"/>
    <w:rsid w:val="000B2D11"/>
    <w:rsid w:val="000C6931"/>
    <w:rsid w:val="000D1573"/>
    <w:rsid w:val="000E2843"/>
    <w:rsid w:val="000F6FAB"/>
    <w:rsid w:val="0010267E"/>
    <w:rsid w:val="00106373"/>
    <w:rsid w:val="0011048E"/>
    <w:rsid w:val="001253DD"/>
    <w:rsid w:val="001348E9"/>
    <w:rsid w:val="001468EF"/>
    <w:rsid w:val="00151226"/>
    <w:rsid w:val="00152458"/>
    <w:rsid w:val="001557CF"/>
    <w:rsid w:val="00167159"/>
    <w:rsid w:val="00173553"/>
    <w:rsid w:val="001778D0"/>
    <w:rsid w:val="001A06EE"/>
    <w:rsid w:val="001A165A"/>
    <w:rsid w:val="001A4B25"/>
    <w:rsid w:val="001B448F"/>
    <w:rsid w:val="001C110A"/>
    <w:rsid w:val="001C37B1"/>
    <w:rsid w:val="001C58E1"/>
    <w:rsid w:val="001D0E51"/>
    <w:rsid w:val="001E4618"/>
    <w:rsid w:val="001F2825"/>
    <w:rsid w:val="00201E6D"/>
    <w:rsid w:val="0021264B"/>
    <w:rsid w:val="00216F3A"/>
    <w:rsid w:val="00222E77"/>
    <w:rsid w:val="00235041"/>
    <w:rsid w:val="00240678"/>
    <w:rsid w:val="002449F7"/>
    <w:rsid w:val="00250328"/>
    <w:rsid w:val="00267D48"/>
    <w:rsid w:val="002736E5"/>
    <w:rsid w:val="00273F07"/>
    <w:rsid w:val="002751BE"/>
    <w:rsid w:val="0027745C"/>
    <w:rsid w:val="0029683F"/>
    <w:rsid w:val="00297467"/>
    <w:rsid w:val="002A0D95"/>
    <w:rsid w:val="002B0D0A"/>
    <w:rsid w:val="002B211E"/>
    <w:rsid w:val="002B675C"/>
    <w:rsid w:val="002B7982"/>
    <w:rsid w:val="002C1501"/>
    <w:rsid w:val="002D0814"/>
    <w:rsid w:val="002D1D78"/>
    <w:rsid w:val="002F117B"/>
    <w:rsid w:val="002F6BF3"/>
    <w:rsid w:val="002F78E5"/>
    <w:rsid w:val="00312F48"/>
    <w:rsid w:val="00316B2A"/>
    <w:rsid w:val="003274A5"/>
    <w:rsid w:val="00330E86"/>
    <w:rsid w:val="0033494F"/>
    <w:rsid w:val="0036578C"/>
    <w:rsid w:val="0037792C"/>
    <w:rsid w:val="00384731"/>
    <w:rsid w:val="00387F2F"/>
    <w:rsid w:val="00393C20"/>
    <w:rsid w:val="003A24C2"/>
    <w:rsid w:val="003A3F4A"/>
    <w:rsid w:val="003A7E33"/>
    <w:rsid w:val="003C1534"/>
    <w:rsid w:val="003C27F7"/>
    <w:rsid w:val="003E74AE"/>
    <w:rsid w:val="003F0705"/>
    <w:rsid w:val="003F6C85"/>
    <w:rsid w:val="00424B83"/>
    <w:rsid w:val="00432093"/>
    <w:rsid w:val="00433820"/>
    <w:rsid w:val="004338AF"/>
    <w:rsid w:val="00433C35"/>
    <w:rsid w:val="00443509"/>
    <w:rsid w:val="00452B00"/>
    <w:rsid w:val="00476365"/>
    <w:rsid w:val="00476A84"/>
    <w:rsid w:val="0048170D"/>
    <w:rsid w:val="00483BC4"/>
    <w:rsid w:val="004876B8"/>
    <w:rsid w:val="004A41A1"/>
    <w:rsid w:val="004A5203"/>
    <w:rsid w:val="004A6B0A"/>
    <w:rsid w:val="004C16A7"/>
    <w:rsid w:val="004D1FE5"/>
    <w:rsid w:val="004D5F54"/>
    <w:rsid w:val="004F6DFE"/>
    <w:rsid w:val="004F6F2B"/>
    <w:rsid w:val="005032DB"/>
    <w:rsid w:val="00516547"/>
    <w:rsid w:val="00521295"/>
    <w:rsid w:val="00525775"/>
    <w:rsid w:val="00546D1D"/>
    <w:rsid w:val="00551DDB"/>
    <w:rsid w:val="0055590F"/>
    <w:rsid w:val="00557FD5"/>
    <w:rsid w:val="0056524C"/>
    <w:rsid w:val="00581C69"/>
    <w:rsid w:val="005A1C54"/>
    <w:rsid w:val="005A2329"/>
    <w:rsid w:val="005B3578"/>
    <w:rsid w:val="005B4B87"/>
    <w:rsid w:val="005B599B"/>
    <w:rsid w:val="005C7ED4"/>
    <w:rsid w:val="005D2E25"/>
    <w:rsid w:val="005E29C2"/>
    <w:rsid w:val="005F035F"/>
    <w:rsid w:val="00600B07"/>
    <w:rsid w:val="00602FE9"/>
    <w:rsid w:val="0060398C"/>
    <w:rsid w:val="006060DD"/>
    <w:rsid w:val="00613DE5"/>
    <w:rsid w:val="0062277B"/>
    <w:rsid w:val="00651D54"/>
    <w:rsid w:val="00664AA2"/>
    <w:rsid w:val="006706BA"/>
    <w:rsid w:val="00670C0A"/>
    <w:rsid w:val="00673BF5"/>
    <w:rsid w:val="00677F09"/>
    <w:rsid w:val="00681118"/>
    <w:rsid w:val="006906D2"/>
    <w:rsid w:val="00693902"/>
    <w:rsid w:val="006A3742"/>
    <w:rsid w:val="006A3D5E"/>
    <w:rsid w:val="006A67E6"/>
    <w:rsid w:val="006A7FC4"/>
    <w:rsid w:val="006B1D5C"/>
    <w:rsid w:val="006B1EA7"/>
    <w:rsid w:val="006B2365"/>
    <w:rsid w:val="006D1906"/>
    <w:rsid w:val="006D2447"/>
    <w:rsid w:val="006F0A90"/>
    <w:rsid w:val="006F7108"/>
    <w:rsid w:val="00716289"/>
    <w:rsid w:val="00717FEA"/>
    <w:rsid w:val="0072152E"/>
    <w:rsid w:val="00721DA1"/>
    <w:rsid w:val="0072362D"/>
    <w:rsid w:val="007274A2"/>
    <w:rsid w:val="00746048"/>
    <w:rsid w:val="007526A6"/>
    <w:rsid w:val="00756289"/>
    <w:rsid w:val="00756B2A"/>
    <w:rsid w:val="00767E9F"/>
    <w:rsid w:val="00781D60"/>
    <w:rsid w:val="0078659F"/>
    <w:rsid w:val="007917F3"/>
    <w:rsid w:val="00793450"/>
    <w:rsid w:val="00797A0D"/>
    <w:rsid w:val="007A499A"/>
    <w:rsid w:val="007A54B0"/>
    <w:rsid w:val="007B3E5D"/>
    <w:rsid w:val="007B41A6"/>
    <w:rsid w:val="007C106B"/>
    <w:rsid w:val="007D4EB4"/>
    <w:rsid w:val="007D5220"/>
    <w:rsid w:val="007D5251"/>
    <w:rsid w:val="007D7D94"/>
    <w:rsid w:val="007E0CE5"/>
    <w:rsid w:val="007E26FC"/>
    <w:rsid w:val="007F2460"/>
    <w:rsid w:val="007F65D0"/>
    <w:rsid w:val="00807FB2"/>
    <w:rsid w:val="00811B91"/>
    <w:rsid w:val="008218BE"/>
    <w:rsid w:val="00821E52"/>
    <w:rsid w:val="0083434B"/>
    <w:rsid w:val="008476D4"/>
    <w:rsid w:val="00852BC0"/>
    <w:rsid w:val="00870E24"/>
    <w:rsid w:val="008718E6"/>
    <w:rsid w:val="00881ACD"/>
    <w:rsid w:val="00886AE3"/>
    <w:rsid w:val="00895590"/>
    <w:rsid w:val="008A0526"/>
    <w:rsid w:val="008B1229"/>
    <w:rsid w:val="008C0975"/>
    <w:rsid w:val="008C1534"/>
    <w:rsid w:val="008D235C"/>
    <w:rsid w:val="008D43E6"/>
    <w:rsid w:val="008D7CE7"/>
    <w:rsid w:val="008E5296"/>
    <w:rsid w:val="008F5F57"/>
    <w:rsid w:val="008F6812"/>
    <w:rsid w:val="00903331"/>
    <w:rsid w:val="00906A15"/>
    <w:rsid w:val="00907A76"/>
    <w:rsid w:val="0091075A"/>
    <w:rsid w:val="00913355"/>
    <w:rsid w:val="00925A61"/>
    <w:rsid w:val="00926014"/>
    <w:rsid w:val="0093118B"/>
    <w:rsid w:val="00944894"/>
    <w:rsid w:val="009528D4"/>
    <w:rsid w:val="00963171"/>
    <w:rsid w:val="00977E65"/>
    <w:rsid w:val="0098190D"/>
    <w:rsid w:val="0098286F"/>
    <w:rsid w:val="009A12C8"/>
    <w:rsid w:val="009A7D9B"/>
    <w:rsid w:val="009C443C"/>
    <w:rsid w:val="009C5A61"/>
    <w:rsid w:val="009F1F59"/>
    <w:rsid w:val="00A04640"/>
    <w:rsid w:val="00A10468"/>
    <w:rsid w:val="00A23DA0"/>
    <w:rsid w:val="00A37459"/>
    <w:rsid w:val="00A44791"/>
    <w:rsid w:val="00A44F52"/>
    <w:rsid w:val="00A55C41"/>
    <w:rsid w:val="00A56E0E"/>
    <w:rsid w:val="00A6168C"/>
    <w:rsid w:val="00A61955"/>
    <w:rsid w:val="00A814A0"/>
    <w:rsid w:val="00A90BFD"/>
    <w:rsid w:val="00A954EC"/>
    <w:rsid w:val="00AC78B5"/>
    <w:rsid w:val="00AD6B56"/>
    <w:rsid w:val="00AF29A7"/>
    <w:rsid w:val="00B00E8E"/>
    <w:rsid w:val="00B158F8"/>
    <w:rsid w:val="00B22F8D"/>
    <w:rsid w:val="00B23F98"/>
    <w:rsid w:val="00B25182"/>
    <w:rsid w:val="00B319C4"/>
    <w:rsid w:val="00B3733E"/>
    <w:rsid w:val="00B508EC"/>
    <w:rsid w:val="00B579CD"/>
    <w:rsid w:val="00B61F36"/>
    <w:rsid w:val="00B750F6"/>
    <w:rsid w:val="00B75576"/>
    <w:rsid w:val="00B75BD4"/>
    <w:rsid w:val="00B81E8F"/>
    <w:rsid w:val="00B961DF"/>
    <w:rsid w:val="00BC2A8F"/>
    <w:rsid w:val="00BC61D7"/>
    <w:rsid w:val="00BC626F"/>
    <w:rsid w:val="00BD00BF"/>
    <w:rsid w:val="00BD0C4D"/>
    <w:rsid w:val="00BE3580"/>
    <w:rsid w:val="00BE5D50"/>
    <w:rsid w:val="00C02D5F"/>
    <w:rsid w:val="00C0320B"/>
    <w:rsid w:val="00C14805"/>
    <w:rsid w:val="00C20819"/>
    <w:rsid w:val="00C22FA3"/>
    <w:rsid w:val="00C27BD8"/>
    <w:rsid w:val="00C304F8"/>
    <w:rsid w:val="00C36DF3"/>
    <w:rsid w:val="00C539C0"/>
    <w:rsid w:val="00C80C2C"/>
    <w:rsid w:val="00C80E0A"/>
    <w:rsid w:val="00C84335"/>
    <w:rsid w:val="00C85EA0"/>
    <w:rsid w:val="00CA013A"/>
    <w:rsid w:val="00CA7452"/>
    <w:rsid w:val="00CB36C6"/>
    <w:rsid w:val="00CB422E"/>
    <w:rsid w:val="00CD45EA"/>
    <w:rsid w:val="00CD56C1"/>
    <w:rsid w:val="00CD7E73"/>
    <w:rsid w:val="00CE27D1"/>
    <w:rsid w:val="00CE4E69"/>
    <w:rsid w:val="00CF07E3"/>
    <w:rsid w:val="00CF08A0"/>
    <w:rsid w:val="00CF2458"/>
    <w:rsid w:val="00CF6A4A"/>
    <w:rsid w:val="00D066BC"/>
    <w:rsid w:val="00D30AF5"/>
    <w:rsid w:val="00D3159C"/>
    <w:rsid w:val="00D36E43"/>
    <w:rsid w:val="00D41789"/>
    <w:rsid w:val="00D8591E"/>
    <w:rsid w:val="00D91849"/>
    <w:rsid w:val="00DA014F"/>
    <w:rsid w:val="00DF2536"/>
    <w:rsid w:val="00DF37E5"/>
    <w:rsid w:val="00E023B2"/>
    <w:rsid w:val="00E153FE"/>
    <w:rsid w:val="00E232B1"/>
    <w:rsid w:val="00E45985"/>
    <w:rsid w:val="00E64605"/>
    <w:rsid w:val="00E7307F"/>
    <w:rsid w:val="00E75FAB"/>
    <w:rsid w:val="00E76E5A"/>
    <w:rsid w:val="00E7773C"/>
    <w:rsid w:val="00E8250E"/>
    <w:rsid w:val="00E845E5"/>
    <w:rsid w:val="00E846B8"/>
    <w:rsid w:val="00E87733"/>
    <w:rsid w:val="00E9314E"/>
    <w:rsid w:val="00EA7945"/>
    <w:rsid w:val="00EB2B71"/>
    <w:rsid w:val="00EB424A"/>
    <w:rsid w:val="00EC3D7E"/>
    <w:rsid w:val="00EC4277"/>
    <w:rsid w:val="00ED2F58"/>
    <w:rsid w:val="00EE43AA"/>
    <w:rsid w:val="00EE6876"/>
    <w:rsid w:val="00EF05B4"/>
    <w:rsid w:val="00EF1571"/>
    <w:rsid w:val="00EF2B05"/>
    <w:rsid w:val="00F0035C"/>
    <w:rsid w:val="00F05E7D"/>
    <w:rsid w:val="00F144F4"/>
    <w:rsid w:val="00F41B54"/>
    <w:rsid w:val="00F544FD"/>
    <w:rsid w:val="00F62471"/>
    <w:rsid w:val="00F66B0B"/>
    <w:rsid w:val="00F75477"/>
    <w:rsid w:val="00F7680D"/>
    <w:rsid w:val="00F76CBE"/>
    <w:rsid w:val="00F85A59"/>
    <w:rsid w:val="00F87B94"/>
    <w:rsid w:val="00F87C6A"/>
    <w:rsid w:val="00F91D92"/>
    <w:rsid w:val="00FA4EF8"/>
    <w:rsid w:val="00FA7192"/>
    <w:rsid w:val="00FB17C6"/>
    <w:rsid w:val="00FB2E31"/>
    <w:rsid w:val="00FD6211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F17D4-8500-464C-8BCC-1974A6E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EE81-FF88-49CB-B1B1-EA8BD862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PlenoAux</cp:lastModifiedBy>
  <cp:revision>4</cp:revision>
  <cp:lastPrinted>2021-09-28T19:38:00Z</cp:lastPrinted>
  <dcterms:created xsi:type="dcterms:W3CDTF">2021-09-28T15:44:00Z</dcterms:created>
  <dcterms:modified xsi:type="dcterms:W3CDTF">2021-09-28T19:47:00Z</dcterms:modified>
</cp:coreProperties>
</file>